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53" w:rsidRPr="00577D17" w:rsidRDefault="00571153" w:rsidP="00571153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Приложение </w:t>
      </w:r>
      <w:r w:rsidR="006C671D" w:rsidRPr="00577D17">
        <w:rPr>
          <w:sz w:val="28"/>
          <w:szCs w:val="28"/>
        </w:rPr>
        <w:t>1</w:t>
      </w:r>
      <w:r w:rsidR="00B052B2">
        <w:rPr>
          <w:sz w:val="28"/>
          <w:szCs w:val="28"/>
        </w:rPr>
        <w:t>4</w:t>
      </w:r>
      <w:r w:rsidRPr="00577D17">
        <w:rPr>
          <w:sz w:val="28"/>
          <w:szCs w:val="28"/>
        </w:rPr>
        <w:t xml:space="preserve"> </w:t>
      </w:r>
    </w:p>
    <w:p w:rsidR="00571153" w:rsidRPr="00577D17" w:rsidRDefault="00571153" w:rsidP="00571153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к </w:t>
      </w:r>
      <w:r w:rsidR="0031102C" w:rsidRPr="00577D17">
        <w:rPr>
          <w:sz w:val="28"/>
          <w:szCs w:val="28"/>
        </w:rPr>
        <w:t>Р</w:t>
      </w:r>
      <w:r w:rsidRPr="00577D17">
        <w:rPr>
          <w:sz w:val="28"/>
          <w:szCs w:val="28"/>
        </w:rPr>
        <w:t>ешению</w:t>
      </w:r>
      <w:r w:rsidR="003A7012">
        <w:rPr>
          <w:sz w:val="28"/>
          <w:szCs w:val="28"/>
        </w:rPr>
        <w:t xml:space="preserve"> </w:t>
      </w:r>
      <w:r w:rsidRPr="00577D17">
        <w:rPr>
          <w:sz w:val="28"/>
          <w:szCs w:val="28"/>
        </w:rPr>
        <w:t>от</w:t>
      </w:r>
      <w:r w:rsidR="009336AC">
        <w:rPr>
          <w:sz w:val="28"/>
          <w:szCs w:val="28"/>
        </w:rPr>
        <w:t xml:space="preserve">    </w:t>
      </w:r>
      <w:r w:rsidR="000323C9">
        <w:rPr>
          <w:sz w:val="28"/>
          <w:szCs w:val="28"/>
        </w:rPr>
        <w:t>12.</w:t>
      </w:r>
      <w:r w:rsidRPr="00577D17">
        <w:rPr>
          <w:sz w:val="28"/>
          <w:szCs w:val="28"/>
        </w:rPr>
        <w:t>201</w:t>
      </w:r>
      <w:r w:rsidR="007E0918">
        <w:rPr>
          <w:sz w:val="28"/>
          <w:szCs w:val="28"/>
        </w:rPr>
        <w:t xml:space="preserve">7 </w:t>
      </w:r>
      <w:r w:rsidRPr="00577D17">
        <w:rPr>
          <w:sz w:val="28"/>
          <w:szCs w:val="28"/>
        </w:rPr>
        <w:t>г. №</w:t>
      </w:r>
      <w:r w:rsidR="000323C9">
        <w:rPr>
          <w:sz w:val="28"/>
          <w:szCs w:val="28"/>
        </w:rPr>
        <w:t xml:space="preserve"> </w:t>
      </w:r>
      <w:r w:rsidR="009336AC">
        <w:rPr>
          <w:sz w:val="28"/>
          <w:szCs w:val="28"/>
        </w:rPr>
        <w:t xml:space="preserve"> </w:t>
      </w:r>
    </w:p>
    <w:p w:rsidR="0031102C" w:rsidRPr="00577D17" w:rsidRDefault="00571153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   «О </w:t>
      </w:r>
      <w:r w:rsidR="0031102C" w:rsidRPr="00577D17">
        <w:rPr>
          <w:sz w:val="28"/>
          <w:szCs w:val="28"/>
        </w:rPr>
        <w:t>бюджете муниципального образования</w:t>
      </w:r>
    </w:p>
    <w:p w:rsidR="00571153" w:rsidRPr="00577D17" w:rsidRDefault="001B5ECA" w:rsidP="0031102C">
      <w:pPr>
        <w:jc w:val="right"/>
        <w:rPr>
          <w:sz w:val="28"/>
          <w:szCs w:val="28"/>
        </w:rPr>
      </w:pPr>
      <w:r>
        <w:rPr>
          <w:sz w:val="28"/>
          <w:szCs w:val="28"/>
        </w:rPr>
        <w:t>Краснохолмский район Тверской области</w:t>
      </w:r>
      <w:bookmarkStart w:id="0" w:name="_GoBack"/>
      <w:bookmarkEnd w:id="0"/>
    </w:p>
    <w:p w:rsidR="0031102C" w:rsidRPr="00577D17" w:rsidRDefault="0031102C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>на 201</w:t>
      </w:r>
      <w:r w:rsidR="007E0918">
        <w:rPr>
          <w:sz w:val="28"/>
          <w:szCs w:val="28"/>
        </w:rPr>
        <w:t>8</w:t>
      </w:r>
      <w:r w:rsidRPr="00577D17">
        <w:rPr>
          <w:sz w:val="28"/>
          <w:szCs w:val="28"/>
        </w:rPr>
        <w:t xml:space="preserve"> год</w:t>
      </w:r>
      <w:r w:rsidR="00263790">
        <w:rPr>
          <w:sz w:val="28"/>
          <w:szCs w:val="28"/>
        </w:rPr>
        <w:t xml:space="preserve"> и </w:t>
      </w:r>
      <w:r w:rsidR="00094E15">
        <w:rPr>
          <w:sz w:val="28"/>
          <w:szCs w:val="28"/>
        </w:rPr>
        <w:t xml:space="preserve">на </w:t>
      </w:r>
      <w:r w:rsidR="00263790">
        <w:rPr>
          <w:sz w:val="28"/>
          <w:szCs w:val="28"/>
        </w:rPr>
        <w:t>плановый период 201</w:t>
      </w:r>
      <w:r w:rsidR="007E0918">
        <w:rPr>
          <w:sz w:val="28"/>
          <w:szCs w:val="28"/>
        </w:rPr>
        <w:t>9</w:t>
      </w:r>
      <w:r w:rsidR="00263790">
        <w:rPr>
          <w:sz w:val="28"/>
          <w:szCs w:val="28"/>
        </w:rPr>
        <w:t xml:space="preserve"> и 20</w:t>
      </w:r>
      <w:r w:rsidR="007E0918">
        <w:rPr>
          <w:sz w:val="28"/>
          <w:szCs w:val="28"/>
        </w:rPr>
        <w:t>20</w:t>
      </w:r>
      <w:r w:rsidR="00AA724B">
        <w:rPr>
          <w:sz w:val="28"/>
          <w:szCs w:val="28"/>
        </w:rPr>
        <w:t xml:space="preserve"> </w:t>
      </w:r>
      <w:r w:rsidR="00263790">
        <w:rPr>
          <w:sz w:val="28"/>
          <w:szCs w:val="28"/>
        </w:rPr>
        <w:t>годов</w:t>
      </w:r>
      <w:r w:rsidRPr="00577D17">
        <w:rPr>
          <w:sz w:val="28"/>
          <w:szCs w:val="28"/>
        </w:rPr>
        <w:t>»</w:t>
      </w:r>
    </w:p>
    <w:p w:rsidR="00571153" w:rsidRDefault="00571153" w:rsidP="00571153">
      <w:pPr>
        <w:jc w:val="right"/>
      </w:pPr>
    </w:p>
    <w:p w:rsidR="00571153" w:rsidRPr="00577D17" w:rsidRDefault="00571153" w:rsidP="00E02824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>Межбюджетные трансферты</w:t>
      </w:r>
      <w:r w:rsidR="00E02824" w:rsidRPr="00577D17">
        <w:rPr>
          <w:sz w:val="28"/>
          <w:szCs w:val="28"/>
        </w:rPr>
        <w:t>, передаваемые</w:t>
      </w:r>
      <w:r w:rsidRPr="00577D17">
        <w:rPr>
          <w:sz w:val="28"/>
          <w:szCs w:val="28"/>
        </w:rPr>
        <w:t xml:space="preserve">  из бюджетов поселений на </w:t>
      </w:r>
      <w:r w:rsidR="00E02824" w:rsidRPr="00577D17">
        <w:rPr>
          <w:sz w:val="28"/>
          <w:szCs w:val="28"/>
        </w:rPr>
        <w:t>осуществление части полномочий  по решению вопросов местного значения</w:t>
      </w:r>
      <w:r w:rsidRPr="00577D17">
        <w:rPr>
          <w:sz w:val="28"/>
          <w:szCs w:val="28"/>
        </w:rPr>
        <w:t xml:space="preserve"> в соответствии с заключенными соглашениями</w:t>
      </w:r>
    </w:p>
    <w:p w:rsidR="00577D17" w:rsidRPr="00577D17" w:rsidRDefault="00571153" w:rsidP="00AE31AC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 xml:space="preserve">на </w:t>
      </w:r>
      <w:r w:rsidR="00AE31AC">
        <w:rPr>
          <w:sz w:val="28"/>
          <w:szCs w:val="28"/>
        </w:rPr>
        <w:t>2019 и 2020 год</w:t>
      </w:r>
      <w:r w:rsidR="00AE71CD">
        <w:rPr>
          <w:sz w:val="28"/>
          <w:szCs w:val="28"/>
        </w:rPr>
        <w:t>ы</w:t>
      </w:r>
    </w:p>
    <w:p w:rsidR="00143846" w:rsidRDefault="00571153" w:rsidP="00AE31AC">
      <w:pPr>
        <w:jc w:val="right"/>
      </w:pPr>
      <w:r>
        <w:rPr>
          <w:b/>
        </w:rPr>
        <w:t xml:space="preserve">                                                   </w:t>
      </w:r>
      <w:r w:rsidR="00F41903">
        <w:rPr>
          <w:b/>
        </w:rPr>
        <w:t xml:space="preserve"> </w:t>
      </w:r>
      <w:r w:rsidR="00577D17">
        <w:rPr>
          <w:b/>
        </w:rPr>
        <w:t xml:space="preserve">           </w:t>
      </w:r>
      <w:r>
        <w:rPr>
          <w:b/>
        </w:rPr>
        <w:t xml:space="preserve"> </w:t>
      </w:r>
      <w:r w:rsidR="0031102C" w:rsidRPr="00577D17">
        <w:t>тыс.</w:t>
      </w:r>
      <w:r w:rsidRPr="00577D17">
        <w:t xml:space="preserve"> руб.</w:t>
      </w:r>
    </w:p>
    <w:p w:rsidR="00AE31AC" w:rsidRDefault="00AE31AC" w:rsidP="00AE31AC">
      <w:pPr>
        <w:jc w:val="right"/>
      </w:pP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417"/>
        <w:gridCol w:w="1276"/>
        <w:gridCol w:w="1276"/>
        <w:gridCol w:w="1276"/>
        <w:gridCol w:w="1275"/>
        <w:gridCol w:w="1276"/>
        <w:gridCol w:w="1276"/>
        <w:gridCol w:w="1134"/>
        <w:gridCol w:w="1134"/>
      </w:tblGrid>
      <w:tr w:rsidR="00AB46A8" w:rsidTr="00AE71CD">
        <w:trPr>
          <w:trHeight w:val="568"/>
        </w:trPr>
        <w:tc>
          <w:tcPr>
            <w:tcW w:w="567" w:type="dxa"/>
            <w:vMerge w:val="restart"/>
          </w:tcPr>
          <w:p w:rsidR="00AB46A8" w:rsidRPr="00AE71CD" w:rsidRDefault="00AB46A8" w:rsidP="00AE31AC">
            <w:r w:rsidRPr="00AE71CD">
              <w:t xml:space="preserve">№ </w:t>
            </w:r>
            <w:proofErr w:type="gramStart"/>
            <w:r w:rsidRPr="00AE71CD">
              <w:t>п</w:t>
            </w:r>
            <w:proofErr w:type="gramEnd"/>
            <w:r w:rsidRPr="00AE71CD">
              <w:t>/п</w:t>
            </w:r>
          </w:p>
        </w:tc>
        <w:tc>
          <w:tcPr>
            <w:tcW w:w="2268" w:type="dxa"/>
            <w:vMerge w:val="restart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Наименование переданных полномочий</w:t>
            </w:r>
          </w:p>
        </w:tc>
        <w:tc>
          <w:tcPr>
            <w:tcW w:w="2835" w:type="dxa"/>
            <w:gridSpan w:val="2"/>
          </w:tcPr>
          <w:p w:rsidR="00AB46A8" w:rsidRPr="00AE71CD" w:rsidRDefault="00AB46A8" w:rsidP="00AB46A8">
            <w:pPr>
              <w:spacing w:after="200" w:line="276" w:lineRule="auto"/>
              <w:jc w:val="center"/>
            </w:pPr>
          </w:p>
          <w:p w:rsidR="00AB46A8" w:rsidRPr="00AE71CD" w:rsidRDefault="00AB46A8" w:rsidP="00AB46A8">
            <w:pPr>
              <w:spacing w:after="200" w:line="276" w:lineRule="auto"/>
              <w:jc w:val="center"/>
            </w:pPr>
            <w:r w:rsidRPr="00AE71CD">
              <w:t>ВСЕГО</w:t>
            </w:r>
          </w:p>
          <w:p w:rsidR="00AB46A8" w:rsidRPr="00AE71CD" w:rsidRDefault="00AB46A8" w:rsidP="00AB46A8"/>
        </w:tc>
        <w:tc>
          <w:tcPr>
            <w:tcW w:w="2552" w:type="dxa"/>
            <w:gridSpan w:val="2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Администрация городского поселения город Красный Холм</w:t>
            </w:r>
          </w:p>
        </w:tc>
        <w:tc>
          <w:tcPr>
            <w:tcW w:w="2551" w:type="dxa"/>
            <w:gridSpan w:val="2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Администрация Барбинского сельского поселения</w:t>
            </w:r>
          </w:p>
        </w:tc>
        <w:tc>
          <w:tcPr>
            <w:tcW w:w="2552" w:type="dxa"/>
            <w:gridSpan w:val="2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Администрация Глебенского сельского поселения</w:t>
            </w:r>
          </w:p>
        </w:tc>
        <w:tc>
          <w:tcPr>
            <w:tcW w:w="2268" w:type="dxa"/>
            <w:gridSpan w:val="2"/>
          </w:tcPr>
          <w:p w:rsidR="00AB46A8" w:rsidRPr="00AE71CD" w:rsidRDefault="00AB46A8" w:rsidP="00AE31AC"/>
          <w:p w:rsidR="00AB46A8" w:rsidRPr="00AE71CD" w:rsidRDefault="00AB46A8" w:rsidP="00AE31AC">
            <w:r w:rsidRPr="00AE71CD">
              <w:t>Администрация Лихачевского сельского поселения</w:t>
            </w:r>
          </w:p>
        </w:tc>
      </w:tr>
      <w:tr w:rsidR="00AE71CD" w:rsidTr="00AE71CD">
        <w:tc>
          <w:tcPr>
            <w:tcW w:w="567" w:type="dxa"/>
            <w:vMerge/>
          </w:tcPr>
          <w:p w:rsidR="00AE71CD" w:rsidRPr="00AE71CD" w:rsidRDefault="00AE71CD" w:rsidP="00AE31AC"/>
        </w:tc>
        <w:tc>
          <w:tcPr>
            <w:tcW w:w="2268" w:type="dxa"/>
            <w:vMerge/>
          </w:tcPr>
          <w:p w:rsidR="00AE71CD" w:rsidRPr="00AE71CD" w:rsidRDefault="00AE71CD" w:rsidP="00AE31AC"/>
        </w:tc>
        <w:tc>
          <w:tcPr>
            <w:tcW w:w="1418" w:type="dxa"/>
          </w:tcPr>
          <w:p w:rsidR="00AE71CD" w:rsidRPr="00AE71CD" w:rsidRDefault="00AE71CD" w:rsidP="00AB46A8">
            <w:pPr>
              <w:jc w:val="center"/>
            </w:pPr>
            <w:r w:rsidRPr="00AE71CD">
              <w:t>2019</w:t>
            </w:r>
          </w:p>
        </w:tc>
        <w:tc>
          <w:tcPr>
            <w:tcW w:w="1417" w:type="dxa"/>
          </w:tcPr>
          <w:p w:rsidR="00AE71CD" w:rsidRPr="00AE71CD" w:rsidRDefault="00AE71CD" w:rsidP="00AB46A8">
            <w:pPr>
              <w:jc w:val="center"/>
            </w:pPr>
            <w:r w:rsidRPr="00AE71CD">
              <w:t>2020</w:t>
            </w:r>
          </w:p>
        </w:tc>
        <w:tc>
          <w:tcPr>
            <w:tcW w:w="1276" w:type="dxa"/>
          </w:tcPr>
          <w:p w:rsidR="00AE71CD" w:rsidRPr="00AE71CD" w:rsidRDefault="00AE71CD" w:rsidP="00AB46A8">
            <w:pPr>
              <w:jc w:val="center"/>
            </w:pPr>
            <w:r w:rsidRPr="00AE71CD">
              <w:t>2019</w:t>
            </w:r>
          </w:p>
        </w:tc>
        <w:tc>
          <w:tcPr>
            <w:tcW w:w="1276" w:type="dxa"/>
          </w:tcPr>
          <w:p w:rsidR="00AE71CD" w:rsidRPr="00AE71CD" w:rsidRDefault="00AE71CD" w:rsidP="00AB46A8">
            <w:pPr>
              <w:jc w:val="center"/>
            </w:pPr>
            <w:r w:rsidRPr="00AE71CD">
              <w:t>2020</w:t>
            </w:r>
          </w:p>
        </w:tc>
        <w:tc>
          <w:tcPr>
            <w:tcW w:w="1276" w:type="dxa"/>
          </w:tcPr>
          <w:p w:rsidR="00AE71CD" w:rsidRPr="00AE71CD" w:rsidRDefault="00AE71CD" w:rsidP="00AB46A8">
            <w:pPr>
              <w:jc w:val="center"/>
            </w:pPr>
            <w:r w:rsidRPr="00AE71CD">
              <w:t>2019</w:t>
            </w:r>
          </w:p>
        </w:tc>
        <w:tc>
          <w:tcPr>
            <w:tcW w:w="1275" w:type="dxa"/>
          </w:tcPr>
          <w:p w:rsidR="00AE71CD" w:rsidRPr="00AE71CD" w:rsidRDefault="00AE71CD" w:rsidP="00AB46A8">
            <w:pPr>
              <w:jc w:val="center"/>
            </w:pPr>
            <w:r w:rsidRPr="00AE71CD">
              <w:t>2020</w:t>
            </w:r>
          </w:p>
        </w:tc>
        <w:tc>
          <w:tcPr>
            <w:tcW w:w="1276" w:type="dxa"/>
          </w:tcPr>
          <w:p w:rsidR="00AE71CD" w:rsidRPr="00AE71CD" w:rsidRDefault="00AE71CD" w:rsidP="00AB46A8">
            <w:pPr>
              <w:jc w:val="center"/>
            </w:pPr>
            <w:r w:rsidRPr="00AE71CD">
              <w:t>2019</w:t>
            </w:r>
          </w:p>
        </w:tc>
        <w:tc>
          <w:tcPr>
            <w:tcW w:w="1276" w:type="dxa"/>
          </w:tcPr>
          <w:p w:rsidR="00AE71CD" w:rsidRPr="00AE71CD" w:rsidRDefault="00AE71CD" w:rsidP="00AB46A8">
            <w:pPr>
              <w:jc w:val="center"/>
            </w:pPr>
            <w:r w:rsidRPr="00AE71CD">
              <w:t>2020</w:t>
            </w:r>
          </w:p>
        </w:tc>
        <w:tc>
          <w:tcPr>
            <w:tcW w:w="1134" w:type="dxa"/>
          </w:tcPr>
          <w:p w:rsidR="00AE71CD" w:rsidRPr="00AE71CD" w:rsidRDefault="00AE71CD" w:rsidP="00AB46A8">
            <w:pPr>
              <w:jc w:val="center"/>
            </w:pPr>
            <w:r w:rsidRPr="00AE71CD">
              <w:t>2019</w:t>
            </w:r>
          </w:p>
        </w:tc>
        <w:tc>
          <w:tcPr>
            <w:tcW w:w="1134" w:type="dxa"/>
          </w:tcPr>
          <w:p w:rsidR="00AE71CD" w:rsidRPr="00AE71CD" w:rsidRDefault="00AE71CD" w:rsidP="00AB46A8">
            <w:pPr>
              <w:jc w:val="center"/>
            </w:pPr>
            <w:r w:rsidRPr="00AE71CD">
              <w:t>2020</w:t>
            </w:r>
          </w:p>
        </w:tc>
      </w:tr>
      <w:tr w:rsidR="00AE71CD" w:rsidTr="00AE71CD"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1.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Отдел городского хозяйства</w:t>
            </w:r>
          </w:p>
        </w:tc>
        <w:tc>
          <w:tcPr>
            <w:tcW w:w="1418" w:type="dxa"/>
          </w:tcPr>
          <w:p w:rsidR="00AE71CD" w:rsidRPr="00AE71CD" w:rsidRDefault="00AE71CD" w:rsidP="000867D9">
            <w:pPr>
              <w:jc w:val="center"/>
            </w:pPr>
            <w:r w:rsidRPr="00AE71CD">
              <w:t>712,9</w:t>
            </w:r>
          </w:p>
        </w:tc>
        <w:tc>
          <w:tcPr>
            <w:tcW w:w="1417" w:type="dxa"/>
          </w:tcPr>
          <w:p w:rsidR="00AE71CD" w:rsidRPr="00AE71CD" w:rsidRDefault="00AE71CD" w:rsidP="000867D9">
            <w:pPr>
              <w:jc w:val="center"/>
            </w:pPr>
            <w:r w:rsidRPr="00AE71CD">
              <w:t>712,9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712,9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712,9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5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</w:tr>
      <w:tr w:rsidR="00AE71CD" w:rsidTr="00AE71CD">
        <w:trPr>
          <w:trHeight w:val="277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2.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Оценка недвижимости</w:t>
            </w:r>
          </w:p>
        </w:tc>
        <w:tc>
          <w:tcPr>
            <w:tcW w:w="1418" w:type="dxa"/>
          </w:tcPr>
          <w:p w:rsidR="00AE71CD" w:rsidRPr="00AE71CD" w:rsidRDefault="00AE71CD" w:rsidP="000867D9">
            <w:pPr>
              <w:jc w:val="center"/>
            </w:pPr>
            <w:r w:rsidRPr="00AE71CD">
              <w:t>372</w:t>
            </w:r>
          </w:p>
        </w:tc>
        <w:tc>
          <w:tcPr>
            <w:tcW w:w="1417" w:type="dxa"/>
          </w:tcPr>
          <w:p w:rsidR="00AE71CD" w:rsidRPr="00AE71CD" w:rsidRDefault="00AE71CD" w:rsidP="000867D9">
            <w:pPr>
              <w:jc w:val="center"/>
            </w:pPr>
            <w:r w:rsidRPr="00AE71CD">
              <w:t>472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372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472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5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</w:tr>
      <w:tr w:rsidR="00AE71CD" w:rsidTr="00AE71CD"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3.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Транспортное обслуживание</w:t>
            </w:r>
          </w:p>
        </w:tc>
        <w:tc>
          <w:tcPr>
            <w:tcW w:w="1418" w:type="dxa"/>
          </w:tcPr>
          <w:p w:rsidR="00AE71CD" w:rsidRPr="00AE71CD" w:rsidRDefault="00AE71CD" w:rsidP="000867D9">
            <w:pPr>
              <w:jc w:val="center"/>
            </w:pPr>
            <w:r w:rsidRPr="00AE71CD">
              <w:t>400</w:t>
            </w:r>
          </w:p>
        </w:tc>
        <w:tc>
          <w:tcPr>
            <w:tcW w:w="1417" w:type="dxa"/>
          </w:tcPr>
          <w:p w:rsidR="00AE71CD" w:rsidRPr="00AE71CD" w:rsidRDefault="00AE71CD" w:rsidP="000867D9">
            <w:pPr>
              <w:jc w:val="center"/>
            </w:pPr>
            <w:r w:rsidRPr="00AE71CD">
              <w:t>400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400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400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5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</w:tr>
      <w:tr w:rsidR="00AE71CD" w:rsidTr="00AE71CD"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4.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Дорожный фонд</w:t>
            </w:r>
          </w:p>
        </w:tc>
        <w:tc>
          <w:tcPr>
            <w:tcW w:w="1418" w:type="dxa"/>
          </w:tcPr>
          <w:p w:rsidR="00AE71CD" w:rsidRPr="00AE71CD" w:rsidRDefault="00AE71CD" w:rsidP="000867D9">
            <w:pPr>
              <w:jc w:val="center"/>
            </w:pPr>
            <w:r w:rsidRPr="00AE71CD">
              <w:t>5020</w:t>
            </w:r>
          </w:p>
        </w:tc>
        <w:tc>
          <w:tcPr>
            <w:tcW w:w="1417" w:type="dxa"/>
          </w:tcPr>
          <w:p w:rsidR="00AE71CD" w:rsidRPr="00AE71CD" w:rsidRDefault="00AE71CD" w:rsidP="000867D9">
            <w:pPr>
              <w:jc w:val="center"/>
            </w:pPr>
            <w:r w:rsidRPr="00AE71CD">
              <w:t>5020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5020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5020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5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</w:tr>
      <w:tr w:rsidR="00AE71CD" w:rsidTr="00AE71CD"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5.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Ремонт муниципальных квартир</w:t>
            </w:r>
          </w:p>
        </w:tc>
        <w:tc>
          <w:tcPr>
            <w:tcW w:w="1418" w:type="dxa"/>
          </w:tcPr>
          <w:p w:rsidR="00AE71CD" w:rsidRPr="00AE71CD" w:rsidRDefault="00AE71CD" w:rsidP="000867D9">
            <w:pPr>
              <w:jc w:val="center"/>
            </w:pPr>
            <w:r w:rsidRPr="00AE71CD">
              <w:t>800</w:t>
            </w:r>
          </w:p>
        </w:tc>
        <w:tc>
          <w:tcPr>
            <w:tcW w:w="1417" w:type="dxa"/>
          </w:tcPr>
          <w:p w:rsidR="00AE71CD" w:rsidRPr="00AE71CD" w:rsidRDefault="00AE71CD" w:rsidP="000867D9">
            <w:pPr>
              <w:jc w:val="center"/>
            </w:pPr>
            <w:r w:rsidRPr="00AE71CD">
              <w:t>800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800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800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5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</w:tr>
      <w:tr w:rsidR="00AE71CD" w:rsidTr="00AE71CD">
        <w:trPr>
          <w:trHeight w:val="282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6.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Взносы на капитальный ремонт муниципальных квартир</w:t>
            </w:r>
          </w:p>
        </w:tc>
        <w:tc>
          <w:tcPr>
            <w:tcW w:w="1418" w:type="dxa"/>
          </w:tcPr>
          <w:p w:rsidR="00AE71CD" w:rsidRPr="00AE71CD" w:rsidRDefault="00AE71CD" w:rsidP="000867D9">
            <w:pPr>
              <w:jc w:val="center"/>
            </w:pPr>
            <w:r w:rsidRPr="00AE71CD">
              <w:t>259,1</w:t>
            </w:r>
          </w:p>
        </w:tc>
        <w:tc>
          <w:tcPr>
            <w:tcW w:w="1417" w:type="dxa"/>
          </w:tcPr>
          <w:p w:rsidR="00AE71CD" w:rsidRPr="00AE71CD" w:rsidRDefault="00AE71CD" w:rsidP="000867D9">
            <w:pPr>
              <w:jc w:val="center"/>
            </w:pPr>
            <w:r w:rsidRPr="00AE71CD">
              <w:t>359,8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259,1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359,8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5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</w:tr>
      <w:tr w:rsidR="00AE71CD" w:rsidTr="00AE71CD">
        <w:trPr>
          <w:trHeight w:val="326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7.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Жилищно-коммунальное хозяйство</w:t>
            </w:r>
          </w:p>
        </w:tc>
        <w:tc>
          <w:tcPr>
            <w:tcW w:w="1418" w:type="dxa"/>
          </w:tcPr>
          <w:p w:rsidR="00AE71CD" w:rsidRPr="00AE71CD" w:rsidRDefault="00AE71CD" w:rsidP="000867D9">
            <w:pPr>
              <w:jc w:val="center"/>
            </w:pPr>
            <w:r w:rsidRPr="00AE71CD">
              <w:t>837,6</w:t>
            </w:r>
          </w:p>
        </w:tc>
        <w:tc>
          <w:tcPr>
            <w:tcW w:w="1417" w:type="dxa"/>
          </w:tcPr>
          <w:p w:rsidR="00AE71CD" w:rsidRPr="00AE71CD" w:rsidRDefault="00AE71CD" w:rsidP="000867D9">
            <w:pPr>
              <w:jc w:val="center"/>
            </w:pPr>
            <w:r w:rsidRPr="00AE71CD">
              <w:t>837,6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837,6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837,6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5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</w:tr>
      <w:tr w:rsidR="00AE71CD" w:rsidTr="00AE71CD">
        <w:trPr>
          <w:trHeight w:val="308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lastRenderedPageBreak/>
              <w:t>8.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Уличное освещение</w:t>
            </w:r>
          </w:p>
        </w:tc>
        <w:tc>
          <w:tcPr>
            <w:tcW w:w="1418" w:type="dxa"/>
          </w:tcPr>
          <w:p w:rsidR="00AE71CD" w:rsidRPr="00AE71CD" w:rsidRDefault="00AE71CD" w:rsidP="000867D9">
            <w:pPr>
              <w:jc w:val="center"/>
            </w:pPr>
            <w:r w:rsidRPr="00AE71CD">
              <w:t>2270</w:t>
            </w:r>
          </w:p>
        </w:tc>
        <w:tc>
          <w:tcPr>
            <w:tcW w:w="1417" w:type="dxa"/>
          </w:tcPr>
          <w:p w:rsidR="00AE71CD" w:rsidRPr="00AE71CD" w:rsidRDefault="00AE71CD" w:rsidP="000867D9">
            <w:pPr>
              <w:jc w:val="center"/>
            </w:pPr>
            <w:r w:rsidRPr="00AE71CD">
              <w:t>2316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2270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2316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5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</w:tr>
      <w:tr w:rsidR="00AE71CD" w:rsidTr="00AE71CD">
        <w:trPr>
          <w:trHeight w:val="240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9.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Содержание кладбища</w:t>
            </w:r>
          </w:p>
        </w:tc>
        <w:tc>
          <w:tcPr>
            <w:tcW w:w="1418" w:type="dxa"/>
          </w:tcPr>
          <w:p w:rsidR="00AE71CD" w:rsidRPr="00AE71CD" w:rsidRDefault="00AE71CD" w:rsidP="000867D9">
            <w:pPr>
              <w:jc w:val="center"/>
            </w:pPr>
            <w:r w:rsidRPr="00AE71CD">
              <w:t>150</w:t>
            </w:r>
          </w:p>
        </w:tc>
        <w:tc>
          <w:tcPr>
            <w:tcW w:w="1417" w:type="dxa"/>
          </w:tcPr>
          <w:p w:rsidR="00AE71CD" w:rsidRPr="00AE71CD" w:rsidRDefault="00AE71CD" w:rsidP="000867D9">
            <w:pPr>
              <w:jc w:val="center"/>
            </w:pPr>
            <w:r w:rsidRPr="00AE71CD">
              <w:t>150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150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150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5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</w:tr>
      <w:tr w:rsidR="00AE71CD" w:rsidTr="00AE71CD">
        <w:trPr>
          <w:trHeight w:val="258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10.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Благоустройство</w:t>
            </w:r>
          </w:p>
        </w:tc>
        <w:tc>
          <w:tcPr>
            <w:tcW w:w="1418" w:type="dxa"/>
          </w:tcPr>
          <w:p w:rsidR="00AE71CD" w:rsidRPr="00AE71CD" w:rsidRDefault="00AE71CD" w:rsidP="000867D9">
            <w:pPr>
              <w:jc w:val="center"/>
            </w:pPr>
            <w:r w:rsidRPr="00AE71CD">
              <w:t>3447,1</w:t>
            </w:r>
          </w:p>
        </w:tc>
        <w:tc>
          <w:tcPr>
            <w:tcW w:w="1417" w:type="dxa"/>
          </w:tcPr>
          <w:p w:rsidR="00AE71CD" w:rsidRPr="00AE71CD" w:rsidRDefault="00AE71CD" w:rsidP="000867D9">
            <w:pPr>
              <w:jc w:val="center"/>
            </w:pPr>
            <w:r w:rsidRPr="00AE71CD">
              <w:t>3439,5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3447,1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3439,5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5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</w:tr>
      <w:tr w:rsidR="00AE71CD" w:rsidTr="00AE71CD">
        <w:trPr>
          <w:trHeight w:val="188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11.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Физкультура и спорт</w:t>
            </w:r>
          </w:p>
        </w:tc>
        <w:tc>
          <w:tcPr>
            <w:tcW w:w="1418" w:type="dxa"/>
          </w:tcPr>
          <w:p w:rsidR="00AE71CD" w:rsidRPr="00AE71CD" w:rsidRDefault="00AE71CD" w:rsidP="009D5011">
            <w:pPr>
              <w:jc w:val="center"/>
            </w:pPr>
            <w:r w:rsidRPr="00AE71CD">
              <w:t>25</w:t>
            </w:r>
          </w:p>
        </w:tc>
        <w:tc>
          <w:tcPr>
            <w:tcW w:w="1417" w:type="dxa"/>
          </w:tcPr>
          <w:p w:rsidR="00AE71CD" w:rsidRPr="00AE71CD" w:rsidRDefault="00AE71CD" w:rsidP="009D5011">
            <w:pPr>
              <w:jc w:val="center"/>
            </w:pPr>
            <w:r w:rsidRPr="00AE71CD">
              <w:t>25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25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25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5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</w:tr>
      <w:tr w:rsidR="00AE71CD" w:rsidTr="00AE71CD">
        <w:trPr>
          <w:trHeight w:val="206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12.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Трудовая бригада</w:t>
            </w:r>
          </w:p>
        </w:tc>
        <w:tc>
          <w:tcPr>
            <w:tcW w:w="1418" w:type="dxa"/>
          </w:tcPr>
          <w:p w:rsidR="00AE71CD" w:rsidRPr="00AE71CD" w:rsidRDefault="00AE71CD" w:rsidP="009D5011">
            <w:pPr>
              <w:jc w:val="center"/>
            </w:pPr>
            <w:r w:rsidRPr="00AE71CD">
              <w:t>20</w:t>
            </w:r>
          </w:p>
        </w:tc>
        <w:tc>
          <w:tcPr>
            <w:tcW w:w="1417" w:type="dxa"/>
          </w:tcPr>
          <w:p w:rsidR="00AE71CD" w:rsidRPr="00AE71CD" w:rsidRDefault="00AE71CD" w:rsidP="009D5011">
            <w:pPr>
              <w:jc w:val="center"/>
            </w:pPr>
            <w:r w:rsidRPr="00AE71CD">
              <w:t>20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20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20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5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</w:p>
        </w:tc>
      </w:tr>
      <w:tr w:rsidR="00AE71CD" w:rsidTr="00AE71CD">
        <w:trPr>
          <w:trHeight w:val="137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13.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Молодежная политика</w:t>
            </w:r>
          </w:p>
        </w:tc>
        <w:tc>
          <w:tcPr>
            <w:tcW w:w="1418" w:type="dxa"/>
          </w:tcPr>
          <w:p w:rsidR="00AE71CD" w:rsidRPr="00AE71CD" w:rsidRDefault="00AE71CD" w:rsidP="009D5011">
            <w:pPr>
              <w:jc w:val="center"/>
            </w:pPr>
            <w:r w:rsidRPr="00AE71CD">
              <w:t>153,4</w:t>
            </w:r>
          </w:p>
        </w:tc>
        <w:tc>
          <w:tcPr>
            <w:tcW w:w="1417" w:type="dxa"/>
          </w:tcPr>
          <w:p w:rsidR="00AE71CD" w:rsidRPr="00AE71CD" w:rsidRDefault="00AE71CD" w:rsidP="009D5011">
            <w:pPr>
              <w:jc w:val="center"/>
            </w:pPr>
            <w:r w:rsidRPr="00AE71CD">
              <w:t>153,4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80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80</w:t>
            </w: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</w:pPr>
            <w:r w:rsidRPr="00AE71CD">
              <w:t>42,3</w:t>
            </w:r>
          </w:p>
        </w:tc>
        <w:tc>
          <w:tcPr>
            <w:tcW w:w="1275" w:type="dxa"/>
          </w:tcPr>
          <w:p w:rsidR="00AE71CD" w:rsidRPr="00AE71CD" w:rsidRDefault="00AE71CD" w:rsidP="002B220F">
            <w:pPr>
              <w:jc w:val="center"/>
            </w:pPr>
            <w:r w:rsidRPr="00AE71CD">
              <w:t>42,3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17,7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17,7</w:t>
            </w: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  <w:r w:rsidRPr="00AE71CD">
              <w:t>13,4</w:t>
            </w: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  <w:r w:rsidRPr="00AE71CD">
              <w:t>13,4</w:t>
            </w:r>
          </w:p>
        </w:tc>
      </w:tr>
      <w:tr w:rsidR="00AE71CD" w:rsidTr="00AE71CD">
        <w:trPr>
          <w:trHeight w:val="122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14.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Формирование и исполнение бюджета</w:t>
            </w:r>
          </w:p>
        </w:tc>
        <w:tc>
          <w:tcPr>
            <w:tcW w:w="1418" w:type="dxa"/>
          </w:tcPr>
          <w:p w:rsidR="00AE71CD" w:rsidRPr="00AE71CD" w:rsidRDefault="00AE71CD" w:rsidP="009D5011">
            <w:pPr>
              <w:jc w:val="center"/>
            </w:pPr>
            <w:r w:rsidRPr="00AE71CD">
              <w:t>32</w:t>
            </w:r>
          </w:p>
        </w:tc>
        <w:tc>
          <w:tcPr>
            <w:tcW w:w="1417" w:type="dxa"/>
          </w:tcPr>
          <w:p w:rsidR="00AE71CD" w:rsidRPr="00AE71CD" w:rsidRDefault="00AE71CD" w:rsidP="009D5011">
            <w:pPr>
              <w:jc w:val="center"/>
            </w:pPr>
            <w:r w:rsidRPr="00AE71CD">
              <w:t>32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15,6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15,6</w:t>
            </w: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</w:pPr>
            <w:r w:rsidRPr="00AE71CD">
              <w:t>7,9</w:t>
            </w:r>
          </w:p>
        </w:tc>
        <w:tc>
          <w:tcPr>
            <w:tcW w:w="1275" w:type="dxa"/>
          </w:tcPr>
          <w:p w:rsidR="00AE71CD" w:rsidRPr="00AE71CD" w:rsidRDefault="00AE71CD" w:rsidP="002B220F">
            <w:pPr>
              <w:jc w:val="center"/>
            </w:pPr>
            <w:r w:rsidRPr="00AE71CD">
              <w:t>7,9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4,4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4,4</w:t>
            </w: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  <w:r w:rsidRPr="00AE71CD">
              <w:t>4,1</w:t>
            </w: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  <w:r w:rsidRPr="00AE71CD">
              <w:t>4,1</w:t>
            </w:r>
          </w:p>
        </w:tc>
      </w:tr>
      <w:tr w:rsidR="00AE71CD" w:rsidTr="00AE71CD">
        <w:trPr>
          <w:trHeight w:val="120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15.</w:t>
            </w: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Муниципальный финансовый контроль</w:t>
            </w:r>
          </w:p>
        </w:tc>
        <w:tc>
          <w:tcPr>
            <w:tcW w:w="1418" w:type="dxa"/>
          </w:tcPr>
          <w:p w:rsidR="00AE71CD" w:rsidRPr="00AE71CD" w:rsidRDefault="00AE71CD" w:rsidP="009D5011">
            <w:pPr>
              <w:jc w:val="center"/>
            </w:pPr>
            <w:r w:rsidRPr="00AE71CD">
              <w:t>6</w:t>
            </w:r>
          </w:p>
        </w:tc>
        <w:tc>
          <w:tcPr>
            <w:tcW w:w="1417" w:type="dxa"/>
          </w:tcPr>
          <w:p w:rsidR="00AE71CD" w:rsidRPr="00AE71CD" w:rsidRDefault="00AE71CD" w:rsidP="009D5011">
            <w:pPr>
              <w:jc w:val="center"/>
            </w:pPr>
            <w:r w:rsidRPr="00AE71CD">
              <w:t>6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3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3</w:t>
            </w: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</w:pPr>
            <w:r w:rsidRPr="00AE71CD">
              <w:t>1</w:t>
            </w:r>
          </w:p>
        </w:tc>
        <w:tc>
          <w:tcPr>
            <w:tcW w:w="1275" w:type="dxa"/>
          </w:tcPr>
          <w:p w:rsidR="00AE71CD" w:rsidRPr="00AE71CD" w:rsidRDefault="00AE71CD" w:rsidP="002B220F">
            <w:pPr>
              <w:jc w:val="center"/>
            </w:pPr>
            <w:r w:rsidRPr="00AE71CD">
              <w:t>1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1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  <w:r w:rsidRPr="00AE71CD">
              <w:t>1</w:t>
            </w: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  <w:r w:rsidRPr="00AE71CD">
              <w:t>1</w:t>
            </w:r>
          </w:p>
        </w:tc>
        <w:tc>
          <w:tcPr>
            <w:tcW w:w="1134" w:type="dxa"/>
          </w:tcPr>
          <w:p w:rsidR="00AE71CD" w:rsidRPr="00AE71CD" w:rsidRDefault="00AE71CD" w:rsidP="000E639A">
            <w:pPr>
              <w:jc w:val="center"/>
            </w:pPr>
            <w:r w:rsidRPr="00AE71CD">
              <w:t>1</w:t>
            </w:r>
          </w:p>
        </w:tc>
      </w:tr>
      <w:tr w:rsidR="00AE71CD" w:rsidTr="00AE71CD">
        <w:trPr>
          <w:trHeight w:val="122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  <w:r w:rsidRPr="00AE71CD">
              <w:t>16.</w:t>
            </w:r>
          </w:p>
        </w:tc>
        <w:tc>
          <w:tcPr>
            <w:tcW w:w="2268" w:type="dxa"/>
          </w:tcPr>
          <w:p w:rsidR="00AE71CD" w:rsidRPr="00AE71CD" w:rsidRDefault="00AE71CD" w:rsidP="001D72BF">
            <w:r w:rsidRPr="00AE71CD">
              <w:t>учреждения Культуры всего, в том числе</w:t>
            </w:r>
          </w:p>
        </w:tc>
        <w:tc>
          <w:tcPr>
            <w:tcW w:w="1418" w:type="dxa"/>
          </w:tcPr>
          <w:p w:rsidR="00AE71CD" w:rsidRPr="00AE71CD" w:rsidRDefault="00AE71CD" w:rsidP="009D5011">
            <w:pPr>
              <w:jc w:val="center"/>
            </w:pPr>
            <w:r w:rsidRPr="00AE71CD">
              <w:t>5434,7</w:t>
            </w:r>
          </w:p>
        </w:tc>
        <w:tc>
          <w:tcPr>
            <w:tcW w:w="1417" w:type="dxa"/>
          </w:tcPr>
          <w:p w:rsidR="00AE71CD" w:rsidRPr="00AE71CD" w:rsidRDefault="00AE71CD" w:rsidP="009D5011">
            <w:pPr>
              <w:jc w:val="center"/>
            </w:pPr>
            <w:r w:rsidRPr="00AE71CD">
              <w:t>5434,7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</w:pPr>
            <w:r w:rsidRPr="00AE71CD">
              <w:t>2643,7</w:t>
            </w:r>
          </w:p>
        </w:tc>
        <w:tc>
          <w:tcPr>
            <w:tcW w:w="1275" w:type="dxa"/>
          </w:tcPr>
          <w:p w:rsidR="00AE71CD" w:rsidRPr="00AE71CD" w:rsidRDefault="00AE71CD" w:rsidP="002B220F">
            <w:pPr>
              <w:jc w:val="center"/>
            </w:pPr>
            <w:r w:rsidRPr="00AE71CD">
              <w:t>2643,7</w:t>
            </w: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</w:pPr>
            <w:r w:rsidRPr="00AE71CD">
              <w:t>1386,7</w:t>
            </w: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</w:pPr>
            <w:r w:rsidRPr="00AE71CD">
              <w:t>1386,7</w:t>
            </w:r>
          </w:p>
        </w:tc>
        <w:tc>
          <w:tcPr>
            <w:tcW w:w="1134" w:type="dxa"/>
          </w:tcPr>
          <w:p w:rsidR="00AE71CD" w:rsidRPr="00AE71CD" w:rsidRDefault="00AE71CD" w:rsidP="002B220F">
            <w:pPr>
              <w:jc w:val="center"/>
            </w:pPr>
            <w:r w:rsidRPr="00AE71CD">
              <w:t>1404,3</w:t>
            </w:r>
          </w:p>
        </w:tc>
        <w:tc>
          <w:tcPr>
            <w:tcW w:w="1134" w:type="dxa"/>
          </w:tcPr>
          <w:p w:rsidR="00AE71CD" w:rsidRPr="00AE71CD" w:rsidRDefault="00AE71CD" w:rsidP="002B220F">
            <w:pPr>
              <w:jc w:val="center"/>
            </w:pPr>
            <w:r w:rsidRPr="00AE71CD">
              <w:t>1404,3</w:t>
            </w:r>
          </w:p>
        </w:tc>
      </w:tr>
      <w:tr w:rsidR="00AE71CD" w:rsidTr="00AE71CD">
        <w:trPr>
          <w:trHeight w:val="122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Сельские дома культуры</w:t>
            </w:r>
          </w:p>
        </w:tc>
        <w:tc>
          <w:tcPr>
            <w:tcW w:w="1418" w:type="dxa"/>
          </w:tcPr>
          <w:p w:rsidR="00AE71CD" w:rsidRPr="00AE71CD" w:rsidRDefault="00AE71CD" w:rsidP="009D5011">
            <w:pPr>
              <w:jc w:val="center"/>
            </w:pPr>
            <w:r w:rsidRPr="00AE71CD">
              <w:t>3793,7</w:t>
            </w:r>
          </w:p>
        </w:tc>
        <w:tc>
          <w:tcPr>
            <w:tcW w:w="1417" w:type="dxa"/>
          </w:tcPr>
          <w:p w:rsidR="00AE71CD" w:rsidRPr="00AE71CD" w:rsidRDefault="00AE71CD" w:rsidP="009D5011">
            <w:pPr>
              <w:jc w:val="center"/>
            </w:pPr>
            <w:r w:rsidRPr="00AE71CD">
              <w:t>3793,7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</w:pPr>
            <w:r w:rsidRPr="00AE71CD">
              <w:t>2093,7</w:t>
            </w:r>
          </w:p>
        </w:tc>
        <w:tc>
          <w:tcPr>
            <w:tcW w:w="1275" w:type="dxa"/>
          </w:tcPr>
          <w:p w:rsidR="00AE71CD" w:rsidRPr="00AE71CD" w:rsidRDefault="00AE71CD" w:rsidP="002B220F">
            <w:pPr>
              <w:jc w:val="center"/>
            </w:pPr>
            <w:r w:rsidRPr="00AE71CD">
              <w:t>2093,7</w:t>
            </w: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</w:pPr>
            <w:r w:rsidRPr="00AE71CD">
              <w:t>854,7</w:t>
            </w: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</w:pPr>
            <w:r w:rsidRPr="00AE71CD">
              <w:t>854,7</w:t>
            </w:r>
          </w:p>
        </w:tc>
        <w:tc>
          <w:tcPr>
            <w:tcW w:w="1134" w:type="dxa"/>
          </w:tcPr>
          <w:p w:rsidR="00AE71CD" w:rsidRPr="00AE71CD" w:rsidRDefault="00AE71CD" w:rsidP="002B220F">
            <w:pPr>
              <w:jc w:val="center"/>
            </w:pPr>
            <w:r w:rsidRPr="00AE71CD">
              <w:t>845,3</w:t>
            </w:r>
          </w:p>
        </w:tc>
        <w:tc>
          <w:tcPr>
            <w:tcW w:w="1134" w:type="dxa"/>
          </w:tcPr>
          <w:p w:rsidR="00AE71CD" w:rsidRPr="00AE71CD" w:rsidRDefault="00AE71CD" w:rsidP="002B220F">
            <w:pPr>
              <w:jc w:val="center"/>
            </w:pPr>
            <w:r w:rsidRPr="00AE71CD">
              <w:t>845,3</w:t>
            </w:r>
          </w:p>
        </w:tc>
      </w:tr>
      <w:tr w:rsidR="00AE71CD" w:rsidTr="00AE71CD">
        <w:trPr>
          <w:trHeight w:val="120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2268" w:type="dxa"/>
          </w:tcPr>
          <w:p w:rsidR="00AE71CD" w:rsidRPr="00AE71CD" w:rsidRDefault="00AE71CD" w:rsidP="00AE31AC">
            <w:r w:rsidRPr="00AE71CD">
              <w:t>Сельские библиотеки</w:t>
            </w:r>
          </w:p>
        </w:tc>
        <w:tc>
          <w:tcPr>
            <w:tcW w:w="1418" w:type="dxa"/>
          </w:tcPr>
          <w:p w:rsidR="00AE71CD" w:rsidRPr="00AE71CD" w:rsidRDefault="00AE71CD" w:rsidP="009D5011">
            <w:pPr>
              <w:jc w:val="center"/>
            </w:pPr>
            <w:r w:rsidRPr="00AE71CD">
              <w:t>1641</w:t>
            </w:r>
          </w:p>
        </w:tc>
        <w:tc>
          <w:tcPr>
            <w:tcW w:w="1417" w:type="dxa"/>
          </w:tcPr>
          <w:p w:rsidR="00AE71CD" w:rsidRPr="00AE71CD" w:rsidRDefault="00AE71CD" w:rsidP="009D5011">
            <w:pPr>
              <w:jc w:val="center"/>
            </w:pPr>
            <w:r w:rsidRPr="00AE71CD">
              <w:t>1641</w:t>
            </w: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</w:pPr>
            <w:r w:rsidRPr="00AE71CD">
              <w:t>550</w:t>
            </w:r>
          </w:p>
        </w:tc>
        <w:tc>
          <w:tcPr>
            <w:tcW w:w="1275" w:type="dxa"/>
          </w:tcPr>
          <w:p w:rsidR="00AE71CD" w:rsidRPr="00AE71CD" w:rsidRDefault="00AE71CD" w:rsidP="002B220F">
            <w:pPr>
              <w:jc w:val="center"/>
            </w:pPr>
            <w:r w:rsidRPr="00AE71CD">
              <w:t>550</w:t>
            </w: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</w:pPr>
            <w:r w:rsidRPr="00AE71CD">
              <w:t>532</w:t>
            </w: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</w:pPr>
            <w:r w:rsidRPr="00AE71CD">
              <w:t>532</w:t>
            </w:r>
          </w:p>
        </w:tc>
        <w:tc>
          <w:tcPr>
            <w:tcW w:w="1134" w:type="dxa"/>
          </w:tcPr>
          <w:p w:rsidR="00AE71CD" w:rsidRPr="00AE71CD" w:rsidRDefault="00AE71CD" w:rsidP="002B220F">
            <w:pPr>
              <w:jc w:val="center"/>
            </w:pPr>
            <w:r w:rsidRPr="00AE71CD">
              <w:t>559</w:t>
            </w:r>
          </w:p>
        </w:tc>
        <w:tc>
          <w:tcPr>
            <w:tcW w:w="1134" w:type="dxa"/>
          </w:tcPr>
          <w:p w:rsidR="00AE71CD" w:rsidRPr="00AE71CD" w:rsidRDefault="00AE71CD" w:rsidP="002B220F">
            <w:pPr>
              <w:jc w:val="center"/>
            </w:pPr>
            <w:r w:rsidRPr="00AE71CD">
              <w:t>559</w:t>
            </w:r>
          </w:p>
        </w:tc>
      </w:tr>
      <w:tr w:rsidR="00AE71CD" w:rsidTr="00AE71CD">
        <w:trPr>
          <w:trHeight w:val="764"/>
        </w:trPr>
        <w:tc>
          <w:tcPr>
            <w:tcW w:w="567" w:type="dxa"/>
          </w:tcPr>
          <w:p w:rsidR="00AE71CD" w:rsidRPr="00AE71CD" w:rsidRDefault="00AE71CD" w:rsidP="000E639A">
            <w:pPr>
              <w:jc w:val="center"/>
            </w:pPr>
          </w:p>
        </w:tc>
        <w:tc>
          <w:tcPr>
            <w:tcW w:w="2268" w:type="dxa"/>
          </w:tcPr>
          <w:p w:rsidR="00AE71CD" w:rsidRPr="00AE71CD" w:rsidRDefault="00AE71CD" w:rsidP="00AB46A8">
            <w:pPr>
              <w:jc w:val="center"/>
              <w:rPr>
                <w:b/>
              </w:rPr>
            </w:pPr>
          </w:p>
          <w:p w:rsidR="00AE71CD" w:rsidRPr="00AE71CD" w:rsidRDefault="00AE71CD" w:rsidP="00AB46A8">
            <w:pPr>
              <w:jc w:val="center"/>
              <w:rPr>
                <w:b/>
              </w:rPr>
            </w:pPr>
            <w:r w:rsidRPr="00AE71C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AE71CD" w:rsidRPr="00AE71CD" w:rsidRDefault="00AE71CD" w:rsidP="00E90CF4">
            <w:pPr>
              <w:jc w:val="center"/>
              <w:rPr>
                <w:b/>
              </w:rPr>
            </w:pPr>
            <w:r w:rsidRPr="00AE71CD">
              <w:rPr>
                <w:b/>
              </w:rPr>
              <w:t>19939,8</w:t>
            </w:r>
          </w:p>
        </w:tc>
        <w:tc>
          <w:tcPr>
            <w:tcW w:w="1417" w:type="dxa"/>
          </w:tcPr>
          <w:p w:rsidR="00AE71CD" w:rsidRPr="00AE71CD" w:rsidRDefault="00AE71CD" w:rsidP="009D5011">
            <w:pPr>
              <w:jc w:val="center"/>
              <w:rPr>
                <w:b/>
              </w:rPr>
            </w:pPr>
            <w:r w:rsidRPr="00AE71CD">
              <w:rPr>
                <w:b/>
              </w:rPr>
              <w:t>20178,9</w:t>
            </w:r>
          </w:p>
        </w:tc>
        <w:tc>
          <w:tcPr>
            <w:tcW w:w="1276" w:type="dxa"/>
          </w:tcPr>
          <w:p w:rsidR="00AE71CD" w:rsidRPr="00AE71CD" w:rsidRDefault="00AE71CD" w:rsidP="00AB46A8">
            <w:pPr>
              <w:jc w:val="center"/>
              <w:rPr>
                <w:b/>
              </w:rPr>
            </w:pPr>
            <w:r w:rsidRPr="00AE71CD">
              <w:rPr>
                <w:b/>
              </w:rPr>
              <w:t>14412,3</w:t>
            </w:r>
          </w:p>
        </w:tc>
        <w:tc>
          <w:tcPr>
            <w:tcW w:w="1276" w:type="dxa"/>
          </w:tcPr>
          <w:p w:rsidR="00AE71CD" w:rsidRPr="00AE71CD" w:rsidRDefault="00AE71CD" w:rsidP="00AB46A8">
            <w:pPr>
              <w:jc w:val="center"/>
              <w:rPr>
                <w:b/>
              </w:rPr>
            </w:pPr>
            <w:r w:rsidRPr="00AE71CD">
              <w:rPr>
                <w:b/>
              </w:rPr>
              <w:t>14651,4</w:t>
            </w:r>
          </w:p>
        </w:tc>
        <w:tc>
          <w:tcPr>
            <w:tcW w:w="1276" w:type="dxa"/>
          </w:tcPr>
          <w:p w:rsidR="00AE71CD" w:rsidRPr="00AE71CD" w:rsidRDefault="00AE71CD" w:rsidP="002B220F">
            <w:pPr>
              <w:jc w:val="center"/>
              <w:rPr>
                <w:b/>
              </w:rPr>
            </w:pPr>
            <w:r w:rsidRPr="00AE71CD">
              <w:rPr>
                <w:b/>
              </w:rPr>
              <w:t>2694,9</w:t>
            </w:r>
          </w:p>
        </w:tc>
        <w:tc>
          <w:tcPr>
            <w:tcW w:w="1275" w:type="dxa"/>
          </w:tcPr>
          <w:p w:rsidR="00AE71CD" w:rsidRPr="00AE71CD" w:rsidRDefault="00AE71CD" w:rsidP="002B220F">
            <w:pPr>
              <w:jc w:val="center"/>
              <w:rPr>
                <w:b/>
              </w:rPr>
            </w:pPr>
            <w:r w:rsidRPr="00AE71CD">
              <w:rPr>
                <w:b/>
              </w:rPr>
              <w:t>2694,9</w:t>
            </w:r>
          </w:p>
        </w:tc>
        <w:tc>
          <w:tcPr>
            <w:tcW w:w="1276" w:type="dxa"/>
          </w:tcPr>
          <w:p w:rsidR="00AE71CD" w:rsidRPr="00AE71CD" w:rsidRDefault="00AE71CD" w:rsidP="00AB46A8">
            <w:pPr>
              <w:jc w:val="center"/>
              <w:rPr>
                <w:b/>
              </w:rPr>
            </w:pPr>
            <w:r w:rsidRPr="00AE71CD">
              <w:rPr>
                <w:b/>
              </w:rPr>
              <w:t>1409,8</w:t>
            </w:r>
          </w:p>
        </w:tc>
        <w:tc>
          <w:tcPr>
            <w:tcW w:w="1276" w:type="dxa"/>
          </w:tcPr>
          <w:p w:rsidR="00AE71CD" w:rsidRPr="00AE71CD" w:rsidRDefault="00AE71CD" w:rsidP="00AB46A8">
            <w:pPr>
              <w:jc w:val="center"/>
              <w:rPr>
                <w:b/>
              </w:rPr>
            </w:pPr>
            <w:r w:rsidRPr="00AE71CD">
              <w:rPr>
                <w:b/>
              </w:rPr>
              <w:t>1409,8</w:t>
            </w:r>
          </w:p>
        </w:tc>
        <w:tc>
          <w:tcPr>
            <w:tcW w:w="1134" w:type="dxa"/>
          </w:tcPr>
          <w:p w:rsidR="00AE71CD" w:rsidRPr="00AE71CD" w:rsidRDefault="00AE71CD" w:rsidP="00AB46A8">
            <w:pPr>
              <w:jc w:val="center"/>
              <w:rPr>
                <w:b/>
              </w:rPr>
            </w:pPr>
            <w:r w:rsidRPr="00AE71CD">
              <w:rPr>
                <w:b/>
              </w:rPr>
              <w:t>1422,8</w:t>
            </w:r>
          </w:p>
        </w:tc>
        <w:tc>
          <w:tcPr>
            <w:tcW w:w="1134" w:type="dxa"/>
          </w:tcPr>
          <w:p w:rsidR="00AE71CD" w:rsidRPr="00AE71CD" w:rsidRDefault="00AE71CD" w:rsidP="00AB46A8">
            <w:pPr>
              <w:jc w:val="center"/>
              <w:rPr>
                <w:b/>
              </w:rPr>
            </w:pPr>
            <w:r w:rsidRPr="00AE71CD">
              <w:rPr>
                <w:b/>
              </w:rPr>
              <w:t>1422,8</w:t>
            </w:r>
          </w:p>
        </w:tc>
      </w:tr>
    </w:tbl>
    <w:p w:rsidR="00AE31AC" w:rsidRDefault="00AE31AC" w:rsidP="00AE31AC"/>
    <w:p w:rsidR="00AE31AC" w:rsidRPr="00571153" w:rsidRDefault="00AE31AC"/>
    <w:sectPr w:rsidR="00AE31AC" w:rsidRPr="00571153" w:rsidSect="005711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3"/>
    <w:rsid w:val="000323C9"/>
    <w:rsid w:val="00094E15"/>
    <w:rsid w:val="000E639A"/>
    <w:rsid w:val="00143846"/>
    <w:rsid w:val="001B5ECA"/>
    <w:rsid w:val="001D72BF"/>
    <w:rsid w:val="001D7B3D"/>
    <w:rsid w:val="00263790"/>
    <w:rsid w:val="002A5D3D"/>
    <w:rsid w:val="002F4BCB"/>
    <w:rsid w:val="0031102C"/>
    <w:rsid w:val="00391C0B"/>
    <w:rsid w:val="00397BDC"/>
    <w:rsid w:val="003A7012"/>
    <w:rsid w:val="00434166"/>
    <w:rsid w:val="00453595"/>
    <w:rsid w:val="004C4EC6"/>
    <w:rsid w:val="004D2CB5"/>
    <w:rsid w:val="004E333E"/>
    <w:rsid w:val="00571153"/>
    <w:rsid w:val="00577D17"/>
    <w:rsid w:val="006C671D"/>
    <w:rsid w:val="007E0918"/>
    <w:rsid w:val="0080070E"/>
    <w:rsid w:val="008C2F4B"/>
    <w:rsid w:val="009336AC"/>
    <w:rsid w:val="009D5011"/>
    <w:rsid w:val="00A33F54"/>
    <w:rsid w:val="00A40942"/>
    <w:rsid w:val="00AA724B"/>
    <w:rsid w:val="00AB46A8"/>
    <w:rsid w:val="00AE31AC"/>
    <w:rsid w:val="00AE71CD"/>
    <w:rsid w:val="00AF4A94"/>
    <w:rsid w:val="00B052B2"/>
    <w:rsid w:val="00CA6A62"/>
    <w:rsid w:val="00D11B36"/>
    <w:rsid w:val="00E02824"/>
    <w:rsid w:val="00E81097"/>
    <w:rsid w:val="00E90CF4"/>
    <w:rsid w:val="00E9654E"/>
    <w:rsid w:val="00F4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2017-11-01T11:52:00Z</cp:lastPrinted>
  <dcterms:created xsi:type="dcterms:W3CDTF">2013-10-03T05:23:00Z</dcterms:created>
  <dcterms:modified xsi:type="dcterms:W3CDTF">2017-11-13T08:06:00Z</dcterms:modified>
</cp:coreProperties>
</file>